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69F" w:rsidRDefault="00BA769F" w:rsidP="00BA769F">
      <w:pPr>
        <w:pStyle w:val="Standard"/>
        <w:jc w:val="center"/>
        <w:rPr>
          <w:b/>
          <w:bCs/>
          <w:szCs w:val="28"/>
        </w:rPr>
      </w:pPr>
      <w:bookmarkStart w:id="0" w:name="_GoBack"/>
      <w:r>
        <w:rPr>
          <w:b/>
          <w:bCs/>
          <w:szCs w:val="28"/>
        </w:rPr>
        <w:t>Памятка для родителей по безопасности детей в зимний каникулярный период</w:t>
      </w:r>
    </w:p>
    <w:bookmarkEnd w:id="0"/>
    <w:p w:rsidR="00BA769F" w:rsidRDefault="00BA769F" w:rsidP="00BA769F">
      <w:pPr>
        <w:pStyle w:val="Standard"/>
        <w:rPr>
          <w:color w:val="000000"/>
          <w:szCs w:val="28"/>
        </w:rPr>
      </w:pPr>
    </w:p>
    <w:p w:rsidR="00BA769F" w:rsidRDefault="00BA769F" w:rsidP="00BA769F">
      <w:pPr>
        <w:pStyle w:val="Textbody"/>
        <w:widowControl/>
        <w:spacing w:after="0"/>
        <w:ind w:firstLine="709"/>
        <w:jc w:val="both"/>
        <w:rPr>
          <w:color w:val="000000"/>
          <w:szCs w:val="28"/>
        </w:rPr>
      </w:pPr>
      <w:r>
        <w:rPr>
          <w:color w:val="000000"/>
          <w:szCs w:val="28"/>
        </w:rPr>
        <w:t xml:space="preserve">1. Чтобы избежать непредвиденных ситуаций с детьми, убедительно просим вас позаботиться о безопасности ваших детей, особенно если они остаются дома без присмотра взрослых. </w:t>
      </w:r>
      <w:r>
        <w:rPr>
          <w:b/>
          <w:color w:val="000000"/>
          <w:szCs w:val="28"/>
        </w:rPr>
        <w:t>Помните, что в это время значительно увеличивается риск уличного и бытового травматизма.</w:t>
      </w:r>
    </w:p>
    <w:p w:rsidR="00BA769F" w:rsidRDefault="00BA769F" w:rsidP="00BA769F">
      <w:pPr>
        <w:pStyle w:val="Textbody"/>
        <w:widowControl/>
        <w:numPr>
          <w:ilvl w:val="2"/>
          <w:numId w:val="1"/>
        </w:numPr>
        <w:spacing w:after="0"/>
        <w:ind w:firstLine="709"/>
        <w:jc w:val="both"/>
        <w:rPr>
          <w:color w:val="000000"/>
          <w:szCs w:val="28"/>
        </w:rPr>
      </w:pPr>
      <w:r>
        <w:rPr>
          <w:color w:val="000000"/>
          <w:szCs w:val="28"/>
        </w:rPr>
        <w:t xml:space="preserve">Отправляя детей на улицу, напомните им правила дорожного движения, еще раз расскажите своим детям об опасностях зимних дорог. Не отпускайте детей одних на лед. Не допускайте нахождение их на улице без сопровождения взрослых </w:t>
      </w:r>
      <w:r>
        <w:rPr>
          <w:b/>
          <w:color w:val="000000"/>
          <w:szCs w:val="28"/>
        </w:rPr>
        <w:t>в вечернее и ночное время с 22:00 ч. до 06:00 ч</w:t>
      </w:r>
      <w:r>
        <w:rPr>
          <w:b/>
          <w:i/>
          <w:color w:val="000000"/>
          <w:szCs w:val="28"/>
        </w:rPr>
        <w:t>. Нахождение детей (лиц, не достигших возраста 18 лет) в ночное время, в том числе в новогоднюю ночь, без сопровождения законных представителей в общественных местах запрещено!</w:t>
      </w:r>
    </w:p>
    <w:p w:rsidR="00BA769F" w:rsidRDefault="00BA769F" w:rsidP="00BA769F">
      <w:pPr>
        <w:pStyle w:val="Textbody"/>
        <w:widowControl/>
        <w:numPr>
          <w:ilvl w:val="2"/>
          <w:numId w:val="1"/>
        </w:numPr>
        <w:spacing w:after="0"/>
        <w:ind w:firstLine="709"/>
        <w:jc w:val="both"/>
        <w:rPr>
          <w:color w:val="000000"/>
          <w:szCs w:val="28"/>
        </w:rPr>
      </w:pPr>
      <w:r>
        <w:rPr>
          <w:color w:val="000000"/>
          <w:szCs w:val="28"/>
        </w:rPr>
        <w:t>Строго контролируйте свободное время ваших детей. Не позволяйте им играть пиротехникой. Помните: неумелое обращение с пиротехникой может угрожать жизни и здоровью ваших детей. Доведите до них правила пожарной безопасности. Научите оказывать первую медицинскую помощь при несчастных случаях.</w:t>
      </w:r>
    </w:p>
    <w:p w:rsidR="00BA769F" w:rsidRDefault="00BA769F" w:rsidP="00BA769F">
      <w:pPr>
        <w:pStyle w:val="Textbody"/>
        <w:widowControl/>
        <w:numPr>
          <w:ilvl w:val="2"/>
          <w:numId w:val="1"/>
        </w:numPr>
        <w:spacing w:after="0"/>
        <w:ind w:firstLine="709"/>
        <w:jc w:val="both"/>
        <w:rPr>
          <w:color w:val="000000"/>
          <w:szCs w:val="28"/>
        </w:rPr>
      </w:pPr>
      <w:r>
        <w:rPr>
          <w:b/>
          <w:color w:val="000000"/>
          <w:szCs w:val="28"/>
        </w:rPr>
        <w:t xml:space="preserve">В связи с пандемией </w:t>
      </w:r>
      <w:proofErr w:type="spellStart"/>
      <w:r>
        <w:rPr>
          <w:b/>
          <w:color w:val="000000"/>
          <w:szCs w:val="28"/>
        </w:rPr>
        <w:t>коронавируса</w:t>
      </w:r>
      <w:proofErr w:type="spellEnd"/>
      <w:r>
        <w:rPr>
          <w:b/>
          <w:color w:val="000000"/>
          <w:szCs w:val="28"/>
        </w:rPr>
        <w:t xml:space="preserve"> </w:t>
      </w:r>
      <w:r>
        <w:rPr>
          <w:color w:val="000000"/>
          <w:szCs w:val="28"/>
        </w:rPr>
        <w:t>проведите с детьми индивидуальные беседы, объяснив важные правила по соблюдению правил личной гигиены дома, в общественных местах.</w:t>
      </w:r>
    </w:p>
    <w:p w:rsidR="00BA769F" w:rsidRDefault="00BA769F" w:rsidP="00BA769F">
      <w:pPr>
        <w:pStyle w:val="Textbody"/>
        <w:widowControl/>
        <w:numPr>
          <w:ilvl w:val="2"/>
          <w:numId w:val="1"/>
        </w:numPr>
        <w:spacing w:after="0"/>
        <w:ind w:firstLine="709"/>
        <w:jc w:val="both"/>
        <w:rPr>
          <w:b/>
          <w:bCs/>
          <w:color w:val="000000"/>
          <w:szCs w:val="28"/>
        </w:rPr>
      </w:pPr>
      <w:r>
        <w:rPr>
          <w:b/>
          <w:bCs/>
          <w:color w:val="000000"/>
          <w:szCs w:val="28"/>
        </w:rPr>
        <w:t>Напоминайте детям о правилах дорожного движения для пешеходов в зимний период.</w:t>
      </w:r>
    </w:p>
    <w:p w:rsidR="00BA769F" w:rsidRDefault="00BA769F" w:rsidP="00BA769F">
      <w:pPr>
        <w:pStyle w:val="Textbody"/>
        <w:widowControl/>
        <w:spacing w:after="0"/>
        <w:ind w:firstLine="709"/>
        <w:jc w:val="both"/>
        <w:rPr>
          <w:color w:val="000000"/>
          <w:szCs w:val="28"/>
        </w:rPr>
      </w:pPr>
      <w:r>
        <w:rPr>
          <w:color w:val="000000"/>
          <w:szCs w:val="28"/>
        </w:rPr>
        <w:t xml:space="preserve">Прежде всего: где, когда и как можно переходить проезжую часть; как опасно играть и кататься на горках, расположенных рядом с дорогой; что на зимней дороге тормозной путь автомобиля увеличивается в 3 раза. Одевайте детей в яркую одежду, а еще лучше иметь на ней светоотражатели – </w:t>
      </w:r>
      <w:proofErr w:type="spellStart"/>
      <w:r>
        <w:rPr>
          <w:color w:val="000000"/>
          <w:szCs w:val="28"/>
        </w:rPr>
        <w:t>фликеры</w:t>
      </w:r>
      <w:proofErr w:type="spellEnd"/>
      <w:r>
        <w:rPr>
          <w:color w:val="000000"/>
          <w:szCs w:val="28"/>
        </w:rPr>
        <w:t>, помня о том, что в зимний период, когда на улице начинает рано темнеть, водители могут не увидеть ребенка, так как видимость ухудшается в 2 раза. Во время поездки на автомобиле с ребенком обязательно используйте ремень безопасности или детское удерживающее устройство.</w:t>
      </w:r>
    </w:p>
    <w:p w:rsidR="00BA769F" w:rsidRDefault="00BA769F" w:rsidP="00BA769F">
      <w:pPr>
        <w:pStyle w:val="Textbody"/>
        <w:widowControl/>
        <w:numPr>
          <w:ilvl w:val="2"/>
          <w:numId w:val="1"/>
        </w:numPr>
        <w:spacing w:after="0"/>
        <w:ind w:firstLine="709"/>
        <w:jc w:val="both"/>
        <w:rPr>
          <w:b/>
          <w:color w:val="000000"/>
          <w:szCs w:val="28"/>
        </w:rPr>
      </w:pPr>
      <w:r>
        <w:rPr>
          <w:b/>
          <w:color w:val="000000"/>
          <w:szCs w:val="28"/>
        </w:rPr>
        <w:t>Одежда для зимней прогулки:</w:t>
      </w:r>
    </w:p>
    <w:p w:rsidR="00BA769F" w:rsidRDefault="00BA769F" w:rsidP="00BA769F">
      <w:pPr>
        <w:pStyle w:val="Textbody"/>
        <w:widowControl/>
        <w:spacing w:after="0"/>
        <w:ind w:firstLine="709"/>
        <w:jc w:val="both"/>
        <w:rPr>
          <w:color w:val="000000"/>
          <w:szCs w:val="28"/>
        </w:rPr>
      </w:pPr>
      <w:r>
        <w:rPr>
          <w:color w:val="000000"/>
          <w:szCs w:val="28"/>
        </w:rPr>
        <w:t>- ребенка не надо кутать, перегрев не лучше, чем охлаждение;</w:t>
      </w:r>
    </w:p>
    <w:p w:rsidR="00BA769F" w:rsidRDefault="00BA769F" w:rsidP="00BA769F">
      <w:pPr>
        <w:pStyle w:val="Textbody"/>
        <w:widowControl/>
        <w:spacing w:after="0"/>
        <w:ind w:firstLine="709"/>
        <w:jc w:val="both"/>
        <w:rPr>
          <w:color w:val="000000"/>
          <w:szCs w:val="28"/>
        </w:rPr>
      </w:pPr>
      <w:r>
        <w:rPr>
          <w:color w:val="000000"/>
          <w:szCs w:val="28"/>
        </w:rPr>
        <w:t>- одежда не должна сковывать движения, она должна быть удобной, легкой и теплой одновременно;</w:t>
      </w:r>
    </w:p>
    <w:p w:rsidR="00BA769F" w:rsidRDefault="00BA769F" w:rsidP="00BA769F">
      <w:pPr>
        <w:pStyle w:val="Textbody"/>
        <w:widowControl/>
        <w:numPr>
          <w:ilvl w:val="0"/>
          <w:numId w:val="2"/>
        </w:numPr>
        <w:spacing w:after="0"/>
        <w:ind w:firstLine="709"/>
        <w:jc w:val="both"/>
        <w:rPr>
          <w:color w:val="000000"/>
          <w:szCs w:val="28"/>
        </w:rPr>
      </w:pPr>
      <w:r>
        <w:rPr>
          <w:color w:val="000000"/>
          <w:szCs w:val="28"/>
        </w:rPr>
        <w:t>зимняя обувь должна быть удобной, с рельефной подошвой.</w:t>
      </w:r>
    </w:p>
    <w:p w:rsidR="00BA769F" w:rsidRDefault="00BA769F" w:rsidP="00BA769F">
      <w:pPr>
        <w:pStyle w:val="Textbody"/>
        <w:widowControl/>
        <w:spacing w:after="0"/>
        <w:jc w:val="both"/>
        <w:rPr>
          <w:b/>
          <w:color w:val="000000"/>
          <w:szCs w:val="28"/>
        </w:rPr>
      </w:pPr>
      <w:r>
        <w:rPr>
          <w:b/>
          <w:color w:val="000000"/>
          <w:szCs w:val="28"/>
        </w:rPr>
        <w:tab/>
        <w:t>7. Зимние забавы и безопасность.</w:t>
      </w:r>
    </w:p>
    <w:p w:rsidR="00BA769F" w:rsidRDefault="00BA769F" w:rsidP="00BA769F">
      <w:pPr>
        <w:pStyle w:val="Textbody"/>
        <w:widowControl/>
        <w:spacing w:after="0"/>
        <w:ind w:firstLine="709"/>
        <w:jc w:val="both"/>
        <w:rPr>
          <w:b/>
          <w:color w:val="000000"/>
          <w:szCs w:val="28"/>
        </w:rPr>
      </w:pPr>
      <w:r>
        <w:rPr>
          <w:b/>
          <w:color w:val="000000"/>
          <w:szCs w:val="28"/>
        </w:rPr>
        <w:t xml:space="preserve">Ответственность за жизнь и здоровье ребенка в период зимних каникул, а также за оставление детей без присмотра в любых </w:t>
      </w:r>
      <w:proofErr w:type="spellStart"/>
      <w:r>
        <w:rPr>
          <w:b/>
          <w:color w:val="000000"/>
          <w:szCs w:val="28"/>
        </w:rPr>
        <w:t>травмоопасных</w:t>
      </w:r>
      <w:proofErr w:type="spellEnd"/>
      <w:r>
        <w:rPr>
          <w:b/>
          <w:color w:val="000000"/>
          <w:szCs w:val="28"/>
        </w:rPr>
        <w:t xml:space="preserve"> </w:t>
      </w:r>
      <w:proofErr w:type="gramStart"/>
      <w:r>
        <w:rPr>
          <w:b/>
          <w:color w:val="000000"/>
          <w:szCs w:val="28"/>
        </w:rPr>
        <w:t>местах, представляющих угрозу жизни и здоровью детей влечет</w:t>
      </w:r>
      <w:proofErr w:type="gramEnd"/>
      <w:r>
        <w:rPr>
          <w:b/>
          <w:color w:val="000000"/>
          <w:szCs w:val="28"/>
        </w:rPr>
        <w:t xml:space="preserve"> административную ответственность.</w:t>
      </w:r>
    </w:p>
    <w:p w:rsidR="00BA769F" w:rsidRDefault="00BA769F" w:rsidP="00BA769F">
      <w:pPr>
        <w:pStyle w:val="Textbody"/>
        <w:widowControl/>
        <w:spacing w:after="0"/>
        <w:ind w:firstLine="709"/>
        <w:jc w:val="both"/>
        <w:rPr>
          <w:color w:val="000000"/>
          <w:szCs w:val="28"/>
        </w:rPr>
      </w:pPr>
      <w:r>
        <w:rPr>
          <w:i/>
          <w:color w:val="000000"/>
          <w:szCs w:val="28"/>
        </w:rPr>
        <w:t xml:space="preserve">- Катание на лыжах: </w:t>
      </w:r>
      <w:r>
        <w:rPr>
          <w:color w:val="000000"/>
          <w:szCs w:val="28"/>
        </w:rPr>
        <w:t>гора для катания не должна быть слишком крутая, ухабистая или леденистая. Кататься следует в безопасных местах.</w:t>
      </w:r>
    </w:p>
    <w:p w:rsidR="00BA769F" w:rsidRDefault="00BA769F" w:rsidP="00BA769F">
      <w:pPr>
        <w:pStyle w:val="Textbody"/>
        <w:widowControl/>
        <w:spacing w:after="0"/>
        <w:ind w:firstLine="709"/>
        <w:jc w:val="both"/>
        <w:rPr>
          <w:color w:val="000000"/>
          <w:szCs w:val="28"/>
        </w:rPr>
      </w:pPr>
      <w:r>
        <w:rPr>
          <w:i/>
          <w:color w:val="000000"/>
          <w:szCs w:val="28"/>
        </w:rPr>
        <w:lastRenderedPageBreak/>
        <w:t xml:space="preserve">- Катание на коньках: </w:t>
      </w:r>
      <w:r>
        <w:rPr>
          <w:color w:val="000000"/>
          <w:szCs w:val="28"/>
        </w:rPr>
        <w:t>выбирайте специально оборудованные катки, опасно кататься на открытых водоемах. Выбирайте для катания с детьми дни, когда каток наименее загружен людьми. Падения исключить невозможно, поэтому постарайтесь, чтобы ребенок был одет в плотную одежду. Никогда не оставляйте ребенка без присмотра.</w:t>
      </w:r>
    </w:p>
    <w:p w:rsidR="00BA769F" w:rsidRDefault="00BA769F" w:rsidP="00BA769F">
      <w:pPr>
        <w:pStyle w:val="Textbody"/>
        <w:widowControl/>
        <w:spacing w:after="0"/>
        <w:ind w:firstLine="709"/>
        <w:jc w:val="both"/>
        <w:rPr>
          <w:color w:val="000000"/>
          <w:szCs w:val="28"/>
        </w:rPr>
      </w:pPr>
      <w:r>
        <w:rPr>
          <w:i/>
          <w:color w:val="000000"/>
          <w:szCs w:val="28"/>
        </w:rPr>
        <w:t xml:space="preserve">- Катание на санках, ледянках: </w:t>
      </w:r>
      <w:r>
        <w:rPr>
          <w:color w:val="000000"/>
          <w:szCs w:val="28"/>
        </w:rPr>
        <w:t>выбирайте для таких катаний более теплую одежду. Прежде чем ребенок сядет на санки, проверьте, нет ли в них неисправностей. Для катания с горы безопаснее выбрать ледянку. Объясните ребенку заранее, что на горке надо соблюдать дисциплину и последовательность.</w:t>
      </w:r>
    </w:p>
    <w:p w:rsidR="00BA769F" w:rsidRDefault="00BA769F" w:rsidP="00BA769F">
      <w:pPr>
        <w:pStyle w:val="Textbody"/>
        <w:widowControl/>
        <w:spacing w:after="0"/>
        <w:ind w:firstLine="709"/>
        <w:jc w:val="both"/>
        <w:rPr>
          <w:color w:val="000000"/>
          <w:szCs w:val="28"/>
        </w:rPr>
      </w:pPr>
      <w:r>
        <w:rPr>
          <w:i/>
          <w:color w:val="000000"/>
          <w:szCs w:val="28"/>
        </w:rPr>
        <w:t xml:space="preserve">- Игры около дома: </w:t>
      </w:r>
      <w:r>
        <w:rPr>
          <w:color w:val="000000"/>
          <w:szCs w:val="28"/>
        </w:rPr>
        <w:t xml:space="preserve">не разрешайте детям играть у дороги. Учите детей, что нельзя выбегать на проезжую часть. Обратите внимание ребёнка на сосульки и горы снега, свешивающиеся с крыш домов. Расскажите, чем они опасны и почему такие места надо </w:t>
      </w:r>
      <w:proofErr w:type="gramStart"/>
      <w:r>
        <w:rPr>
          <w:color w:val="000000"/>
          <w:szCs w:val="28"/>
        </w:rPr>
        <w:t>обходить</w:t>
      </w:r>
      <w:proofErr w:type="gramEnd"/>
      <w:r>
        <w:rPr>
          <w:color w:val="000000"/>
          <w:szCs w:val="28"/>
        </w:rPr>
        <w:t xml:space="preserve"> стороной.</w:t>
      </w:r>
    </w:p>
    <w:p w:rsidR="00BA769F" w:rsidRDefault="00BA769F" w:rsidP="00BA769F">
      <w:pPr>
        <w:pStyle w:val="Textbody"/>
        <w:widowControl/>
        <w:spacing w:after="0"/>
        <w:ind w:firstLine="709"/>
        <w:jc w:val="both"/>
        <w:rPr>
          <w:b/>
          <w:color w:val="000000"/>
          <w:szCs w:val="28"/>
        </w:rPr>
      </w:pPr>
      <w:r>
        <w:rPr>
          <w:b/>
          <w:color w:val="000000"/>
          <w:szCs w:val="28"/>
        </w:rPr>
        <w:t>Запрещается:</w:t>
      </w:r>
    </w:p>
    <w:p w:rsidR="00BA769F" w:rsidRDefault="00BA769F" w:rsidP="00BA769F">
      <w:pPr>
        <w:pStyle w:val="Textbody"/>
        <w:widowControl/>
        <w:spacing w:after="0"/>
        <w:ind w:firstLine="709"/>
        <w:jc w:val="both"/>
        <w:rPr>
          <w:color w:val="000000"/>
          <w:szCs w:val="28"/>
        </w:rPr>
      </w:pPr>
      <w:r>
        <w:rPr>
          <w:b/>
          <w:color w:val="000000"/>
          <w:szCs w:val="28"/>
        </w:rPr>
        <w:t>-</w:t>
      </w:r>
      <w:r>
        <w:rPr>
          <w:color w:val="000000"/>
          <w:szCs w:val="28"/>
        </w:rPr>
        <w:t>производить спу</w:t>
      </w:r>
      <w:proofErr w:type="gramStart"/>
      <w:r>
        <w:rPr>
          <w:color w:val="000000"/>
          <w:szCs w:val="28"/>
        </w:rPr>
        <w:t>ск с тр</w:t>
      </w:r>
      <w:proofErr w:type="gramEnd"/>
      <w:r>
        <w:rPr>
          <w:color w:val="000000"/>
          <w:szCs w:val="28"/>
        </w:rPr>
        <w:t>амплинов, обледенелых или бесснежных участков склона;</w:t>
      </w:r>
    </w:p>
    <w:p w:rsidR="00BA769F" w:rsidRDefault="00BA769F" w:rsidP="00BA769F">
      <w:pPr>
        <w:pStyle w:val="Textbody"/>
        <w:widowControl/>
        <w:spacing w:after="0"/>
        <w:ind w:firstLine="709"/>
        <w:jc w:val="both"/>
        <w:rPr>
          <w:color w:val="000000"/>
          <w:szCs w:val="28"/>
        </w:rPr>
      </w:pPr>
      <w:r>
        <w:rPr>
          <w:color w:val="000000"/>
          <w:szCs w:val="28"/>
        </w:rPr>
        <w:t xml:space="preserve">-кататься стоя, лёжа, стараться выпрыгнуть из </w:t>
      </w:r>
      <w:proofErr w:type="spellStart"/>
      <w:r>
        <w:rPr>
          <w:color w:val="000000"/>
          <w:szCs w:val="28"/>
        </w:rPr>
        <w:t>тюба</w:t>
      </w:r>
      <w:proofErr w:type="spellEnd"/>
      <w:r>
        <w:rPr>
          <w:color w:val="000000"/>
          <w:szCs w:val="28"/>
        </w:rPr>
        <w:t xml:space="preserve"> во время движения;</w:t>
      </w:r>
    </w:p>
    <w:p w:rsidR="00BA769F" w:rsidRDefault="00BA769F" w:rsidP="00BA769F">
      <w:pPr>
        <w:pStyle w:val="Textbody"/>
        <w:widowControl/>
        <w:spacing w:after="0"/>
        <w:ind w:firstLine="709"/>
        <w:jc w:val="both"/>
        <w:rPr>
          <w:color w:val="000000"/>
          <w:szCs w:val="28"/>
        </w:rPr>
      </w:pPr>
      <w:r>
        <w:rPr>
          <w:color w:val="000000"/>
          <w:szCs w:val="28"/>
        </w:rPr>
        <w:t>-разбегаться перед спуском;</w:t>
      </w:r>
    </w:p>
    <w:p w:rsidR="00BA769F" w:rsidRDefault="00BA769F" w:rsidP="00BA769F">
      <w:pPr>
        <w:pStyle w:val="Textbody"/>
        <w:widowControl/>
        <w:spacing w:after="0"/>
        <w:ind w:firstLine="709"/>
        <w:jc w:val="both"/>
        <w:rPr>
          <w:color w:val="000000"/>
          <w:szCs w:val="28"/>
        </w:rPr>
      </w:pPr>
      <w:r>
        <w:rPr>
          <w:color w:val="000000"/>
          <w:szCs w:val="28"/>
        </w:rPr>
        <w:t>-привязывать «ватрушки» к автомобилям, снегоходам и другим транспортным средствам;</w:t>
      </w:r>
    </w:p>
    <w:p w:rsidR="00BA769F" w:rsidRDefault="00BA769F" w:rsidP="00BA769F">
      <w:pPr>
        <w:pStyle w:val="Textbody"/>
        <w:widowControl/>
        <w:spacing w:after="0"/>
        <w:ind w:firstLine="709"/>
        <w:jc w:val="both"/>
        <w:rPr>
          <w:color w:val="000000"/>
          <w:szCs w:val="28"/>
        </w:rPr>
      </w:pPr>
      <w:r>
        <w:rPr>
          <w:color w:val="000000"/>
          <w:szCs w:val="28"/>
        </w:rPr>
        <w:t xml:space="preserve">- если </w:t>
      </w:r>
      <w:proofErr w:type="spellStart"/>
      <w:r>
        <w:rPr>
          <w:color w:val="000000"/>
          <w:szCs w:val="28"/>
        </w:rPr>
        <w:t>тюб</w:t>
      </w:r>
      <w:proofErr w:type="spellEnd"/>
      <w:r>
        <w:rPr>
          <w:color w:val="000000"/>
          <w:szCs w:val="28"/>
        </w:rPr>
        <w:t xml:space="preserve"> одноместный, то использовать его должен один человек, а не несколько, так как это приведёт к перегрузу, что может быть чревато;</w:t>
      </w:r>
    </w:p>
    <w:p w:rsidR="00BA769F" w:rsidRDefault="00BA769F" w:rsidP="00BA769F">
      <w:pPr>
        <w:pStyle w:val="Textbody"/>
        <w:widowControl/>
        <w:spacing w:after="0"/>
        <w:ind w:firstLine="709"/>
        <w:jc w:val="both"/>
        <w:rPr>
          <w:color w:val="000000"/>
          <w:szCs w:val="28"/>
        </w:rPr>
      </w:pPr>
      <w:r>
        <w:rPr>
          <w:color w:val="000000"/>
          <w:szCs w:val="28"/>
        </w:rPr>
        <w:t xml:space="preserve">- связывать между собой несколько </w:t>
      </w:r>
      <w:proofErr w:type="spellStart"/>
      <w:r>
        <w:rPr>
          <w:color w:val="000000"/>
          <w:szCs w:val="28"/>
        </w:rPr>
        <w:t>тюбов</w:t>
      </w:r>
      <w:proofErr w:type="spellEnd"/>
      <w:r>
        <w:rPr>
          <w:color w:val="000000"/>
          <w:szCs w:val="28"/>
        </w:rPr>
        <w:t>.</w:t>
      </w:r>
    </w:p>
    <w:p w:rsidR="00BA769F" w:rsidRDefault="00BA769F" w:rsidP="00BA769F">
      <w:pPr>
        <w:pStyle w:val="Textbody"/>
        <w:widowControl/>
        <w:spacing w:after="0"/>
        <w:ind w:firstLine="709"/>
        <w:jc w:val="both"/>
        <w:rPr>
          <w:b/>
          <w:color w:val="000000"/>
          <w:szCs w:val="28"/>
        </w:rPr>
      </w:pPr>
      <w:r>
        <w:rPr>
          <w:b/>
          <w:color w:val="000000"/>
          <w:szCs w:val="28"/>
        </w:rPr>
        <w:t>8. Осторожно, гололед!</w:t>
      </w:r>
    </w:p>
    <w:p w:rsidR="00BA769F" w:rsidRDefault="00BA769F" w:rsidP="00BA769F">
      <w:pPr>
        <w:pStyle w:val="Textbody"/>
        <w:widowControl/>
        <w:spacing w:after="0"/>
        <w:ind w:firstLine="709"/>
        <w:jc w:val="both"/>
        <w:rPr>
          <w:color w:val="000000"/>
          <w:szCs w:val="28"/>
        </w:rPr>
      </w:pPr>
      <w:r>
        <w:rPr>
          <w:color w:val="000000"/>
          <w:szCs w:val="28"/>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rsidR="00BA769F" w:rsidRDefault="00BA769F" w:rsidP="00BA769F">
      <w:pPr>
        <w:pStyle w:val="Textbody"/>
        <w:widowControl/>
        <w:spacing w:after="0"/>
        <w:ind w:firstLine="709"/>
        <w:jc w:val="both"/>
        <w:rPr>
          <w:b/>
          <w:color w:val="000000"/>
          <w:szCs w:val="28"/>
        </w:rPr>
      </w:pPr>
      <w:r>
        <w:rPr>
          <w:b/>
          <w:color w:val="000000"/>
          <w:szCs w:val="28"/>
        </w:rPr>
        <w:t>9. Зимой на водоеме:</w:t>
      </w:r>
    </w:p>
    <w:p w:rsidR="00BA769F" w:rsidRDefault="00BA769F" w:rsidP="00BA769F">
      <w:pPr>
        <w:pStyle w:val="Textbody"/>
        <w:widowControl/>
        <w:spacing w:after="0"/>
        <w:ind w:firstLine="709"/>
        <w:jc w:val="both"/>
        <w:rPr>
          <w:color w:val="000000"/>
          <w:szCs w:val="28"/>
        </w:rPr>
      </w:pPr>
      <w:r>
        <w:rPr>
          <w:color w:val="000000"/>
          <w:szCs w:val="28"/>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BA769F" w:rsidRDefault="00BA769F" w:rsidP="00BA769F">
      <w:pPr>
        <w:pStyle w:val="Textbody"/>
        <w:widowControl/>
        <w:spacing w:after="0"/>
        <w:ind w:firstLine="709"/>
        <w:jc w:val="both"/>
        <w:rPr>
          <w:color w:val="000000"/>
          <w:szCs w:val="28"/>
        </w:rPr>
      </w:pPr>
    </w:p>
    <w:p w:rsidR="00BA769F" w:rsidRDefault="00BA769F" w:rsidP="00BA769F">
      <w:pPr>
        <w:pStyle w:val="Standard"/>
      </w:pPr>
    </w:p>
    <w:p w:rsidR="00BA769F" w:rsidRDefault="00BA769F" w:rsidP="00BA769F">
      <w:pPr>
        <w:pStyle w:val="Standard"/>
        <w:ind w:firstLine="709"/>
      </w:pPr>
      <w:r>
        <w:t>Ссылка на ролики по безопасности детей в зимний каникулярный период:</w:t>
      </w:r>
    </w:p>
    <w:p w:rsidR="00BA769F" w:rsidRDefault="00BA769F" w:rsidP="00BA769F">
      <w:pPr>
        <w:pStyle w:val="Standard"/>
        <w:ind w:firstLine="709"/>
      </w:pPr>
      <w:hyperlink r:id="rId6" w:history="1">
        <w:r>
          <w:t>https://drive.google.com/drive/u/0/my-drive</w:t>
        </w:r>
      </w:hyperlink>
    </w:p>
    <w:p w:rsidR="003E08AC" w:rsidRDefault="003E08AC" w:rsidP="00BA769F"/>
    <w:sectPr w:rsidR="003E08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168B0"/>
    <w:multiLevelType w:val="multilevel"/>
    <w:tmpl w:val="D27C625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5E5403A7"/>
    <w:multiLevelType w:val="multilevel"/>
    <w:tmpl w:val="86F85E62"/>
    <w:lvl w:ilvl="0">
      <w:start w:val="1"/>
      <w:numFmt w:val="decimal"/>
      <w:lvlText w:val="%1."/>
      <w:lvlJc w:val="left"/>
    </w:lvl>
    <w:lvl w:ilvl="1">
      <w:start w:val="1"/>
      <w:numFmt w:val="decimal"/>
      <w:lvlText w:val="%2."/>
      <w:lvlJc w:val="left"/>
    </w:lvl>
    <w:lvl w:ilvl="2">
      <w:start w:val="2"/>
      <w:numFmt w:val="decimal"/>
      <w:lvlText w:val="%3."/>
      <w:lvlJc w:val="left"/>
      <w:rPr>
        <w:rFonts w:ascii="Times New Roman" w:hAnsi="Times New Roman"/>
        <w:b w:val="0"/>
        <w:bCs w:val="0"/>
        <w:i w:val="0"/>
        <w:iCs w:val="0"/>
        <w:sz w:val="29"/>
        <w:szCs w:val="33"/>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69F"/>
    <w:rsid w:val="003E08AC"/>
    <w:rsid w:val="00BA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9F"/>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A769F"/>
    <w:pPr>
      <w:widowControl w:val="0"/>
      <w:suppressAutoHyphens/>
      <w:autoSpaceDN w:val="0"/>
      <w:spacing w:after="0" w:line="240" w:lineRule="auto"/>
      <w:textAlignment w:val="baseline"/>
    </w:pPr>
    <w:rPr>
      <w:rFonts w:ascii="Times New Roman" w:eastAsia="Lucida Sans Unicode" w:hAnsi="Times New Roman" w:cs="Tahoma"/>
      <w:kern w:val="3"/>
      <w:sz w:val="28"/>
      <w:szCs w:val="24"/>
      <w:lang w:eastAsia="ru-RU"/>
    </w:rPr>
  </w:style>
  <w:style w:type="paragraph" w:customStyle="1" w:styleId="Textbody">
    <w:name w:val="Text body"/>
    <w:basedOn w:val="Standard"/>
    <w:rsid w:val="00BA769F"/>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9F"/>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A769F"/>
    <w:pPr>
      <w:widowControl w:val="0"/>
      <w:suppressAutoHyphens/>
      <w:autoSpaceDN w:val="0"/>
      <w:spacing w:after="0" w:line="240" w:lineRule="auto"/>
      <w:textAlignment w:val="baseline"/>
    </w:pPr>
    <w:rPr>
      <w:rFonts w:ascii="Times New Roman" w:eastAsia="Lucida Sans Unicode" w:hAnsi="Times New Roman" w:cs="Tahoma"/>
      <w:kern w:val="3"/>
      <w:sz w:val="28"/>
      <w:szCs w:val="24"/>
      <w:lang w:eastAsia="ru-RU"/>
    </w:rPr>
  </w:style>
  <w:style w:type="paragraph" w:customStyle="1" w:styleId="Textbody">
    <w:name w:val="Text body"/>
    <w:basedOn w:val="Standard"/>
    <w:rsid w:val="00BA769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u/0/my-driv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2021-12-20T07:42:00Z</dcterms:created>
  <dcterms:modified xsi:type="dcterms:W3CDTF">2021-12-20T07:43:00Z</dcterms:modified>
</cp:coreProperties>
</file>